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A843" w14:textId="7711D588" w:rsidR="00C66ABE" w:rsidRPr="000829BA" w:rsidRDefault="00C21A8A">
      <w:pPr>
        <w:pStyle w:val="Titre1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C9C69BD" wp14:editId="1570DD74">
            <wp:simplePos x="0" y="0"/>
            <wp:positionH relativeFrom="column">
              <wp:posOffset>3271520</wp:posOffset>
            </wp:positionH>
            <wp:positionV relativeFrom="paragraph">
              <wp:posOffset>-340677</wp:posOffset>
            </wp:positionV>
            <wp:extent cx="721368" cy="538163"/>
            <wp:effectExtent l="0" t="0" r="2540" b="0"/>
            <wp:wrapNone/>
            <wp:docPr id="1228510396" name="Image 3" descr="Une image contenant Police, Bleu électrique, Graphiqu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10396" name="Image 3" descr="Une image contenant Police, Bleu électrique, Graphique, capture d’écra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68" cy="538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6224" behindDoc="0" locked="0" layoutInCell="1" allowOverlap="1" wp14:anchorId="0D3D6F33" wp14:editId="07E39E49">
            <wp:simplePos x="0" y="0"/>
            <wp:positionH relativeFrom="column">
              <wp:posOffset>2052320</wp:posOffset>
            </wp:positionH>
            <wp:positionV relativeFrom="paragraph">
              <wp:posOffset>-317817</wp:posOffset>
            </wp:positionV>
            <wp:extent cx="876300" cy="492369"/>
            <wp:effectExtent l="0" t="0" r="0" b="3175"/>
            <wp:wrapNone/>
            <wp:docPr id="226812708" name="Image 2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812708" name="Image 2" descr="Une image contenant texte, Police, Graphique, graphism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9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04480" behindDoc="1" locked="0" layoutInCell="1" allowOverlap="1" wp14:anchorId="7BA23FA0" wp14:editId="4E44E875">
            <wp:simplePos x="0" y="0"/>
            <wp:positionH relativeFrom="column">
              <wp:posOffset>-180975</wp:posOffset>
            </wp:positionH>
            <wp:positionV relativeFrom="paragraph">
              <wp:posOffset>-340677</wp:posOffset>
            </wp:positionV>
            <wp:extent cx="1881188" cy="515023"/>
            <wp:effectExtent l="0" t="0" r="5080" b="0"/>
            <wp:wrapNone/>
            <wp:docPr id="1776120433" name="Image 1" descr="Une image contenant texte, Graphiqu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20433" name="Image 1" descr="Une image contenant texte, Graphique, logo, Police&#10;&#10;Le contenu généré par l’IA peut être incorrect."/>
                    <pic:cNvPicPr/>
                  </pic:nvPicPr>
                  <pic:blipFill rotWithShape="1">
                    <a:blip r:embed="rId8"/>
                    <a:srcRect t="27106" b="2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254" cy="5183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FF" w:rsidRPr="000829BA">
        <w:t>Programme - Marathon Téléthon « C</w:t>
      </w:r>
      <w:r w:rsidR="00097409">
        <w:t>onc</w:t>
      </w:r>
      <w:r w:rsidR="003515FF" w:rsidRPr="000829BA">
        <w:t>ourir pour la vie »</w:t>
      </w:r>
    </w:p>
    <w:p w14:paraId="57DC0055" w14:textId="69850F61" w:rsidR="00C66ABE" w:rsidRPr="000829BA" w:rsidRDefault="003515FF">
      <w:r w:rsidRPr="000829BA">
        <w:t xml:space="preserve">📅 </w:t>
      </w:r>
      <w:r w:rsidR="00CE0837" w:rsidRPr="000829BA">
        <w:t>vendredi</w:t>
      </w:r>
      <w:r w:rsidRPr="000829BA">
        <w:t xml:space="preserve"> 5 décembre 2025 – Jardin Massey, Tarbes</w:t>
      </w:r>
    </w:p>
    <w:p w14:paraId="2E05AF98" w14:textId="6A92C099" w:rsidR="00C66ABE" w:rsidRPr="000829BA" w:rsidRDefault="003515FF">
      <w:r w:rsidRPr="000829BA">
        <w:t>⏰ De 14h à 17h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4"/>
        <w:gridCol w:w="2853"/>
        <w:gridCol w:w="7263"/>
      </w:tblGrid>
      <w:tr w:rsidR="00C66ABE" w:rsidRPr="000829BA" w14:paraId="7E1FB16B" w14:textId="77777777" w:rsidTr="00097409">
        <w:tc>
          <w:tcPr>
            <w:tcW w:w="2834" w:type="dxa"/>
          </w:tcPr>
          <w:p w14:paraId="2B2E3795" w14:textId="0B26720D" w:rsidR="00C66ABE" w:rsidRPr="000829BA" w:rsidRDefault="003515FF">
            <w:r w:rsidRPr="000829BA">
              <w:t>Heure</w:t>
            </w:r>
          </w:p>
        </w:tc>
        <w:tc>
          <w:tcPr>
            <w:tcW w:w="2853" w:type="dxa"/>
          </w:tcPr>
          <w:p w14:paraId="27170F0B" w14:textId="011C0849" w:rsidR="00C66ABE" w:rsidRPr="000829BA" w:rsidRDefault="003515FF">
            <w:r w:rsidRPr="000829BA">
              <w:t>Événement</w:t>
            </w:r>
          </w:p>
        </w:tc>
        <w:tc>
          <w:tcPr>
            <w:tcW w:w="7263" w:type="dxa"/>
          </w:tcPr>
          <w:p w14:paraId="3AA8F083" w14:textId="5F0B6DC5" w:rsidR="00C66ABE" w:rsidRPr="000829BA" w:rsidRDefault="003515FF">
            <w:r w:rsidRPr="000829BA">
              <w:t>Détails</w:t>
            </w:r>
            <w:r w:rsidR="00B333C9" w:rsidRPr="000829BA">
              <w:t xml:space="preserve"> de l’animation</w:t>
            </w:r>
          </w:p>
        </w:tc>
      </w:tr>
      <w:tr w:rsidR="00B333C9" w:rsidRPr="000829BA" w14:paraId="6638B31B" w14:textId="77777777" w:rsidTr="00097409">
        <w:tc>
          <w:tcPr>
            <w:tcW w:w="2834" w:type="dxa"/>
          </w:tcPr>
          <w:p w14:paraId="136734F8" w14:textId="2B92A0D7" w:rsidR="00B333C9" w:rsidRPr="000829BA" w:rsidRDefault="00B333C9">
            <w:r w:rsidRPr="000829BA">
              <w:t>10h30 – 12h00</w:t>
            </w:r>
          </w:p>
        </w:tc>
        <w:tc>
          <w:tcPr>
            <w:tcW w:w="2853" w:type="dxa"/>
          </w:tcPr>
          <w:p w14:paraId="7967D306" w14:textId="13D9758B" w:rsidR="00B333C9" w:rsidRPr="000829BA" w:rsidRDefault="00B333C9">
            <w:r w:rsidRPr="000829BA">
              <w:t>INSTALLATION</w:t>
            </w:r>
          </w:p>
        </w:tc>
        <w:tc>
          <w:tcPr>
            <w:tcW w:w="7263" w:type="dxa"/>
          </w:tcPr>
          <w:p w14:paraId="790B146C" w14:textId="0959972B" w:rsidR="00B333C9" w:rsidRPr="000829BA" w:rsidRDefault="00B333C9" w:rsidP="00B333C9">
            <w:r w:rsidRPr="000829BA">
              <w:t>Installation des ateliers.</w:t>
            </w:r>
          </w:p>
          <w:p w14:paraId="0DD1933C" w14:textId="098E96F7" w:rsidR="00B333C9" w:rsidRPr="000829BA" w:rsidRDefault="00B333C9" w:rsidP="00B333C9">
            <w:r w:rsidRPr="000829BA">
              <w:t xml:space="preserve">Mise en place des supports de communication, flamme, </w:t>
            </w:r>
            <w:r w:rsidR="00CE0837" w:rsidRPr="000829BA">
              <w:t>affiches,</w:t>
            </w:r>
            <w:r w:rsidRPr="000829BA">
              <w:t xml:space="preserve"> ballons…</w:t>
            </w:r>
          </w:p>
          <w:p w14:paraId="1F179195" w14:textId="391B5C0F" w:rsidR="00B333C9" w:rsidRPr="000829BA" w:rsidRDefault="00B333C9" w:rsidP="00B333C9">
            <w:r w:rsidRPr="000829BA">
              <w:t>Repas cohésion des participants dans la maison MDA / auberge espagnole</w:t>
            </w:r>
          </w:p>
        </w:tc>
      </w:tr>
      <w:tr w:rsidR="00C66ABE" w:rsidRPr="000829BA" w14:paraId="39B8A6CE" w14:textId="77777777" w:rsidTr="00097409">
        <w:tc>
          <w:tcPr>
            <w:tcW w:w="2834" w:type="dxa"/>
          </w:tcPr>
          <w:p w14:paraId="20E6624A" w14:textId="14FED5DE" w:rsidR="00C66ABE" w:rsidRPr="000829BA" w:rsidRDefault="003515FF">
            <w:r w:rsidRPr="000829BA">
              <w:t>1</w:t>
            </w:r>
            <w:r w:rsidR="00C049AD">
              <w:t>3</w:t>
            </w:r>
            <w:r w:rsidRPr="000829BA">
              <w:t>h</w:t>
            </w:r>
            <w:r w:rsidR="00C049AD">
              <w:t>45</w:t>
            </w:r>
            <w:r w:rsidR="00B333C9" w:rsidRPr="000829BA">
              <w:t xml:space="preserve"> – 14h</w:t>
            </w:r>
            <w:r w:rsidR="002F3F0C">
              <w:t>15</w:t>
            </w:r>
          </w:p>
        </w:tc>
        <w:tc>
          <w:tcPr>
            <w:tcW w:w="2853" w:type="dxa"/>
          </w:tcPr>
          <w:p w14:paraId="415573A5" w14:textId="11CB6E0F" w:rsidR="00C66ABE" w:rsidRPr="000829BA" w:rsidRDefault="003515FF">
            <w:r w:rsidRPr="000829BA">
              <w:t>Accueil des équipes et des partenaires</w:t>
            </w:r>
          </w:p>
        </w:tc>
        <w:tc>
          <w:tcPr>
            <w:tcW w:w="7263" w:type="dxa"/>
          </w:tcPr>
          <w:p w14:paraId="11A9F68F" w14:textId="77777777" w:rsidR="00C66ABE" w:rsidRDefault="003515FF">
            <w:r w:rsidRPr="000829BA">
              <w:t>Distribution des dossards, rappel du règlement, formation des équipes avec leur capitaine</w:t>
            </w:r>
          </w:p>
          <w:p w14:paraId="064254B7" w14:textId="1F0B2A31" w:rsidR="002F3F0C" w:rsidRPr="000829BA" w:rsidRDefault="002F3F0C">
            <w:r w:rsidRPr="002F3F0C">
              <w:rPr>
                <w:highlight w:val="yellow"/>
              </w:rPr>
              <w:t>PHOTO DE GROUPE : BO</w:t>
            </w:r>
            <w:r>
              <w:t xml:space="preserve"> </w:t>
            </w:r>
          </w:p>
        </w:tc>
      </w:tr>
      <w:tr w:rsidR="00C66ABE" w:rsidRPr="000829BA" w14:paraId="770C94AF" w14:textId="77777777" w:rsidTr="00097409">
        <w:tc>
          <w:tcPr>
            <w:tcW w:w="2834" w:type="dxa"/>
          </w:tcPr>
          <w:p w14:paraId="7BE3FAC2" w14:textId="2E8CD320" w:rsidR="00C66ABE" w:rsidRPr="000829BA" w:rsidRDefault="003515FF">
            <w:r w:rsidRPr="000829BA">
              <w:t>14h</w:t>
            </w:r>
            <w:r w:rsidR="002F3F0C">
              <w:t>15</w:t>
            </w:r>
          </w:p>
        </w:tc>
        <w:tc>
          <w:tcPr>
            <w:tcW w:w="2853" w:type="dxa"/>
          </w:tcPr>
          <w:p w14:paraId="7417E114" w14:textId="10399517" w:rsidR="00C66ABE" w:rsidRPr="000829BA" w:rsidRDefault="003515FF">
            <w:r w:rsidRPr="000829BA">
              <w:t>Départ officiel du Marathon Téléthon</w:t>
            </w:r>
          </w:p>
        </w:tc>
        <w:tc>
          <w:tcPr>
            <w:tcW w:w="7263" w:type="dxa"/>
          </w:tcPr>
          <w:p w14:paraId="5322BF2A" w14:textId="1E78C437" w:rsidR="00C66ABE" w:rsidRPr="000829BA" w:rsidRDefault="003515FF">
            <w:r w:rsidRPr="000829BA">
              <w:t>Lancement dans le Jardin Massey, en présence des partenaires et de la presse</w:t>
            </w:r>
          </w:p>
        </w:tc>
      </w:tr>
      <w:tr w:rsidR="00C66ABE" w:rsidRPr="000829BA" w14:paraId="7A0BA407" w14:textId="77777777" w:rsidTr="00097409">
        <w:tc>
          <w:tcPr>
            <w:tcW w:w="2834" w:type="dxa"/>
          </w:tcPr>
          <w:p w14:paraId="38B0E307" w14:textId="46E8CC6E" w:rsidR="00C66ABE" w:rsidRPr="000829BA" w:rsidRDefault="003515FF">
            <w:r w:rsidRPr="000829BA">
              <w:t>14h</w:t>
            </w:r>
            <w:r w:rsidR="002F3F0C">
              <w:t>15</w:t>
            </w:r>
            <w:r w:rsidRPr="000829BA">
              <w:t xml:space="preserve"> – 1</w:t>
            </w:r>
            <w:r w:rsidR="00B333C9" w:rsidRPr="000829BA">
              <w:t>6</w:t>
            </w:r>
            <w:r w:rsidRPr="000829BA">
              <w:t>h</w:t>
            </w:r>
            <w:r w:rsidR="00B333C9" w:rsidRPr="000829BA">
              <w:t>00</w:t>
            </w:r>
          </w:p>
        </w:tc>
        <w:tc>
          <w:tcPr>
            <w:tcW w:w="2853" w:type="dxa"/>
          </w:tcPr>
          <w:p w14:paraId="75025B48" w14:textId="6F3F78B8" w:rsidR="00C66ABE" w:rsidRPr="000829BA" w:rsidRDefault="003515FF">
            <w:r w:rsidRPr="000829BA">
              <w:t>Parcours des 12 ateliers</w:t>
            </w:r>
          </w:p>
        </w:tc>
        <w:tc>
          <w:tcPr>
            <w:tcW w:w="7263" w:type="dxa"/>
          </w:tcPr>
          <w:p w14:paraId="7674CDE4" w14:textId="282B3A04" w:rsidR="00C66ABE" w:rsidRPr="000829BA" w:rsidRDefault="003515FF">
            <w:r w:rsidRPr="000829BA">
              <w:t>Autour des 5 thématiques : santé, sport, environnement, culture et citoyenneté – animés par les associations locales</w:t>
            </w:r>
          </w:p>
        </w:tc>
      </w:tr>
      <w:tr w:rsidR="00C66ABE" w:rsidRPr="000829BA" w14:paraId="29672B53" w14:textId="77777777" w:rsidTr="00097409">
        <w:tc>
          <w:tcPr>
            <w:tcW w:w="2834" w:type="dxa"/>
          </w:tcPr>
          <w:p w14:paraId="2BA098A8" w14:textId="00446F1E" w:rsidR="00C66ABE" w:rsidRPr="000829BA" w:rsidRDefault="003515FF">
            <w:r w:rsidRPr="000829BA">
              <w:t>1</w:t>
            </w:r>
            <w:r w:rsidR="00B333C9" w:rsidRPr="000829BA">
              <w:t>6</w:t>
            </w:r>
            <w:r w:rsidRPr="000829BA">
              <w:t>h</w:t>
            </w:r>
            <w:r w:rsidR="00B333C9" w:rsidRPr="000829BA">
              <w:t>0</w:t>
            </w:r>
            <w:r w:rsidRPr="000829BA">
              <w:t>0 – 16h30</w:t>
            </w:r>
          </w:p>
        </w:tc>
        <w:tc>
          <w:tcPr>
            <w:tcW w:w="2853" w:type="dxa"/>
          </w:tcPr>
          <w:p w14:paraId="4B0D1F1A" w14:textId="0D2BFFC8" w:rsidR="00C66ABE" w:rsidRPr="000829BA" w:rsidRDefault="003515FF">
            <w:r w:rsidRPr="000829BA">
              <w:t>Retour à la buvette, goûter solidaire et vente</w:t>
            </w:r>
          </w:p>
        </w:tc>
        <w:tc>
          <w:tcPr>
            <w:tcW w:w="7263" w:type="dxa"/>
          </w:tcPr>
          <w:p w14:paraId="516EF984" w14:textId="77777777" w:rsidR="00C66ABE" w:rsidRPr="000829BA" w:rsidRDefault="003515FF">
            <w:r w:rsidRPr="000829BA">
              <w:t>Urne ouverte aux dons, vente de gâteaux, crêpes et gourmandises – accessible à tous les visiteurs</w:t>
            </w:r>
          </w:p>
        </w:tc>
      </w:tr>
      <w:tr w:rsidR="00C66ABE" w:rsidRPr="000829BA" w14:paraId="46B2FA7B" w14:textId="77777777" w:rsidTr="00097409">
        <w:tc>
          <w:tcPr>
            <w:tcW w:w="2834" w:type="dxa"/>
          </w:tcPr>
          <w:p w14:paraId="75F5D7FB" w14:textId="1A416783" w:rsidR="00C66ABE" w:rsidRPr="000829BA" w:rsidRDefault="003515FF">
            <w:r w:rsidRPr="000829BA">
              <w:t>16h30 – 17h00</w:t>
            </w:r>
          </w:p>
        </w:tc>
        <w:tc>
          <w:tcPr>
            <w:tcW w:w="2853" w:type="dxa"/>
          </w:tcPr>
          <w:p w14:paraId="736BA74D" w14:textId="7619FB47" w:rsidR="00C66ABE" w:rsidRPr="000829BA" w:rsidRDefault="003515FF">
            <w:r w:rsidRPr="000829BA">
              <w:t>Remise officielle des chèques &amp; photo finale</w:t>
            </w:r>
          </w:p>
        </w:tc>
        <w:tc>
          <w:tcPr>
            <w:tcW w:w="7263" w:type="dxa"/>
          </w:tcPr>
          <w:p w14:paraId="03FE1D34" w14:textId="4B9A045F" w:rsidR="00C66ABE" w:rsidRPr="000829BA" w:rsidRDefault="003515FF">
            <w:r w:rsidRPr="000829BA">
              <w:t>Discours des organisateurs, remerciements, photo souvenir, petit</w:t>
            </w:r>
            <w:r w:rsidR="00B333C9" w:rsidRPr="000829BA">
              <w:t>e</w:t>
            </w:r>
            <w:r w:rsidRPr="000829BA">
              <w:t xml:space="preserve"> </w:t>
            </w:r>
            <w:r w:rsidR="00B333C9" w:rsidRPr="000829BA">
              <w:t>vidéo</w:t>
            </w:r>
            <w:r w:rsidRPr="000829BA">
              <w:t xml:space="preserve"> </w:t>
            </w:r>
            <w:r w:rsidR="00B333C9" w:rsidRPr="000829BA">
              <w:t xml:space="preserve">à faire </w:t>
            </w:r>
            <w:r w:rsidRPr="000829BA">
              <w:t>en soutien à Lou (championnat de boccia)</w:t>
            </w:r>
          </w:p>
        </w:tc>
      </w:tr>
      <w:tr w:rsidR="00CE0837" w:rsidRPr="000829BA" w14:paraId="6D6E4870" w14:textId="77777777" w:rsidTr="00097409">
        <w:tc>
          <w:tcPr>
            <w:tcW w:w="2834" w:type="dxa"/>
          </w:tcPr>
          <w:p w14:paraId="1F4E3AC4" w14:textId="023D6388" w:rsidR="00CE0837" w:rsidRPr="000829BA" w:rsidRDefault="00CE0837">
            <w:r>
              <w:t xml:space="preserve">INFOS </w:t>
            </w:r>
          </w:p>
        </w:tc>
        <w:tc>
          <w:tcPr>
            <w:tcW w:w="10116" w:type="dxa"/>
            <w:gridSpan w:val="2"/>
          </w:tcPr>
          <w:p w14:paraId="56895427" w14:textId="1AB90C5B" w:rsidR="00CE0837" w:rsidRPr="000829BA" w:rsidRDefault="00CE0837">
            <w:r>
              <w:t xml:space="preserve">L’évènement est également ouvert à tous les visiteurs, chacun pourra bénéficier du parcours, des ateliers (s’ils sont libres – sans concurrent-). Il y aura une buvette et des gâteaux en vente libre, chacun participera en fonction de ses possibilités : une </w:t>
            </w:r>
            <w:proofErr w:type="gramStart"/>
            <w:r>
              <w:t>lettre ,</w:t>
            </w:r>
            <w:proofErr w:type="gramEnd"/>
            <w:r>
              <w:t xml:space="preserve"> un poème, une attention pourront également être mis dans l’urne. L’idée est de se réunir, ne pas rester seul et faire corps tous ensemble pour cette belle cause.</w:t>
            </w:r>
          </w:p>
        </w:tc>
      </w:tr>
    </w:tbl>
    <w:p w14:paraId="5B400910" w14:textId="31DC63A8" w:rsidR="003515FF" w:rsidRPr="00B333C9" w:rsidRDefault="00097409">
      <w:r>
        <w:rPr>
          <w:noProof/>
        </w:rPr>
        <w:drawing>
          <wp:anchor distT="0" distB="0" distL="114300" distR="114300" simplePos="0" relativeHeight="251710976" behindDoc="0" locked="0" layoutInCell="1" allowOverlap="1" wp14:anchorId="42FD0725" wp14:editId="1E75D61E">
            <wp:simplePos x="0" y="0"/>
            <wp:positionH relativeFrom="column">
              <wp:posOffset>7400607</wp:posOffset>
            </wp:positionH>
            <wp:positionV relativeFrom="paragraph">
              <wp:posOffset>497840</wp:posOffset>
            </wp:positionV>
            <wp:extent cx="1347788" cy="716636"/>
            <wp:effectExtent l="0" t="0" r="5080" b="7620"/>
            <wp:wrapNone/>
            <wp:docPr id="1539229612" name="Image 8" descr="Une image contenant texte, Police, conception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229612" name="Image 8" descr="Une image contenant texte, Police, conception, typographi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7788" cy="716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984" behindDoc="0" locked="0" layoutInCell="1" allowOverlap="1" wp14:anchorId="51EE41BF" wp14:editId="2B0C3296">
            <wp:simplePos x="0" y="0"/>
            <wp:positionH relativeFrom="column">
              <wp:posOffset>5381625</wp:posOffset>
            </wp:positionH>
            <wp:positionV relativeFrom="paragraph">
              <wp:posOffset>619174</wp:posOffset>
            </wp:positionV>
            <wp:extent cx="1881188" cy="515023"/>
            <wp:effectExtent l="0" t="0" r="5080" b="0"/>
            <wp:wrapThrough wrapText="bothSides">
              <wp:wrapPolygon edited="0">
                <wp:start x="0" y="0"/>
                <wp:lineTo x="0" y="20774"/>
                <wp:lineTo x="21440" y="20774"/>
                <wp:lineTo x="21440" y="0"/>
                <wp:lineTo x="0" y="0"/>
              </wp:wrapPolygon>
            </wp:wrapThrough>
            <wp:docPr id="600289144" name="Image 1" descr="Une image contenant texte, Graphiqu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20433" name="Image 1" descr="Une image contenant texte, Graphique, logo, Police&#10;&#10;Le contenu généré par l’IA peut être incorrect."/>
                    <pic:cNvPicPr/>
                  </pic:nvPicPr>
                  <pic:blipFill rotWithShape="1">
                    <a:blip r:embed="rId8"/>
                    <a:srcRect t="27106" b="2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188" cy="515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568" behindDoc="0" locked="0" layoutInCell="1" allowOverlap="1" wp14:anchorId="5E7B7C80" wp14:editId="2E41B4D9">
            <wp:simplePos x="0" y="0"/>
            <wp:positionH relativeFrom="column">
              <wp:posOffset>3787775</wp:posOffset>
            </wp:positionH>
            <wp:positionV relativeFrom="paragraph">
              <wp:posOffset>301007</wp:posOffset>
            </wp:positionV>
            <wp:extent cx="1503078" cy="742950"/>
            <wp:effectExtent l="0" t="0" r="1905" b="0"/>
            <wp:wrapNone/>
            <wp:docPr id="206727778" name="Image 6" descr="Une image contenant Graphique, graphisme, logo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27778" name="Image 6" descr="Une image contenant Graphique, graphisme, logo, Polic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307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376" behindDoc="0" locked="0" layoutInCell="1" allowOverlap="1" wp14:anchorId="048DE871" wp14:editId="738A2F27">
            <wp:simplePos x="0" y="0"/>
            <wp:positionH relativeFrom="column">
              <wp:posOffset>2745468</wp:posOffset>
            </wp:positionH>
            <wp:positionV relativeFrom="paragraph">
              <wp:posOffset>182245</wp:posOffset>
            </wp:positionV>
            <wp:extent cx="876300" cy="952260"/>
            <wp:effectExtent l="0" t="0" r="0" b="635"/>
            <wp:wrapNone/>
            <wp:docPr id="816257076" name="Image 5" descr="Une image contenant Graphique, Polic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257076" name="Image 5" descr="Une image contenant Graphique, Police, graphisme, text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5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41C6F5C4" wp14:editId="6DD50F60">
            <wp:simplePos x="0" y="0"/>
            <wp:positionH relativeFrom="column">
              <wp:posOffset>-9525</wp:posOffset>
            </wp:positionH>
            <wp:positionV relativeFrom="paragraph">
              <wp:posOffset>463233</wp:posOffset>
            </wp:positionV>
            <wp:extent cx="2422422" cy="452437"/>
            <wp:effectExtent l="0" t="0" r="0" b="5080"/>
            <wp:wrapNone/>
            <wp:docPr id="1666317289" name="Image 4" descr="Une image contenant Police, Graphique, text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317289" name="Image 4" descr="Une image contenant Police, Graphique, texte, graphism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8969" cy="45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F71">
        <w:rPr>
          <w:noProof/>
        </w:rPr>
        <w:drawing>
          <wp:anchor distT="0" distB="0" distL="114300" distR="114300" simplePos="0" relativeHeight="251751936" behindDoc="0" locked="0" layoutInCell="1" allowOverlap="1" wp14:anchorId="59385942" wp14:editId="62A2CAA5">
            <wp:simplePos x="0" y="0"/>
            <wp:positionH relativeFrom="column">
              <wp:posOffset>6862762</wp:posOffset>
            </wp:positionH>
            <wp:positionV relativeFrom="paragraph">
              <wp:posOffset>1582420</wp:posOffset>
            </wp:positionV>
            <wp:extent cx="2007680" cy="409258"/>
            <wp:effectExtent l="0" t="0" r="0" b="0"/>
            <wp:wrapNone/>
            <wp:docPr id="1039914528" name="Image 2" descr="Une image contenant Graphique, graphisme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14528" name="Image 2" descr="Une image contenant Graphique, graphisme, Police, conception&#10;&#10;Le contenu généré par l’IA peut êtr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7680" cy="409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FF">
        <w:rPr>
          <w:noProof/>
        </w:rPr>
        <w:drawing>
          <wp:anchor distT="0" distB="0" distL="114300" distR="114300" simplePos="0" relativeHeight="251718144" behindDoc="0" locked="0" layoutInCell="1" allowOverlap="1" wp14:anchorId="14401EBC" wp14:editId="33FA3ADC">
            <wp:simplePos x="0" y="0"/>
            <wp:positionH relativeFrom="column">
              <wp:posOffset>1414462</wp:posOffset>
            </wp:positionH>
            <wp:positionV relativeFrom="paragraph">
              <wp:posOffset>1304607</wp:posOffset>
            </wp:positionV>
            <wp:extent cx="885825" cy="885825"/>
            <wp:effectExtent l="0" t="0" r="9525" b="9525"/>
            <wp:wrapNone/>
            <wp:docPr id="2029075750" name="Image 10" descr="Une image contenant Police, Graphique, cercl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75750" name="Image 10" descr="Une image contenant Police, Graphique, cercle, clipart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479" cy="886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FF">
        <w:rPr>
          <w:noProof/>
        </w:rPr>
        <w:drawing>
          <wp:anchor distT="0" distB="0" distL="114300" distR="114300" simplePos="0" relativeHeight="251728384" behindDoc="0" locked="0" layoutInCell="1" allowOverlap="1" wp14:anchorId="5E6D434E" wp14:editId="083E5C2D">
            <wp:simplePos x="0" y="0"/>
            <wp:positionH relativeFrom="column">
              <wp:posOffset>2814638</wp:posOffset>
            </wp:positionH>
            <wp:positionV relativeFrom="paragraph">
              <wp:posOffset>1376045</wp:posOffset>
            </wp:positionV>
            <wp:extent cx="807403" cy="803814"/>
            <wp:effectExtent l="0" t="0" r="0" b="0"/>
            <wp:wrapNone/>
            <wp:docPr id="1133233201" name="Image 11" descr="Une image contenant croquis, Graphique, Polic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233201" name="Image 11" descr="Une image contenant croquis, Graphique, Police, dessi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7403" cy="803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FF">
        <w:rPr>
          <w:noProof/>
        </w:rPr>
        <w:drawing>
          <wp:anchor distT="0" distB="0" distL="114300" distR="114300" simplePos="0" relativeHeight="251740672" behindDoc="0" locked="0" layoutInCell="1" allowOverlap="1" wp14:anchorId="5A466226" wp14:editId="33D30F3A">
            <wp:simplePos x="0" y="0"/>
            <wp:positionH relativeFrom="column">
              <wp:posOffset>3976687</wp:posOffset>
            </wp:positionH>
            <wp:positionV relativeFrom="paragraph">
              <wp:posOffset>1133157</wp:posOffset>
            </wp:positionV>
            <wp:extent cx="1157287" cy="1157287"/>
            <wp:effectExtent l="0" t="0" r="0" b="5080"/>
            <wp:wrapNone/>
            <wp:docPr id="1141048370" name="Image 12" descr="Une image contenant écriture manuscrite, Police, Graphique, no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048370" name="Image 12" descr="Une image contenant écriture manuscrite, Police, Graphique, noir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8522" cy="1158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5FF">
        <w:rPr>
          <w:noProof/>
        </w:rPr>
        <w:drawing>
          <wp:anchor distT="0" distB="0" distL="114300" distR="114300" simplePos="0" relativeHeight="251750912" behindDoc="0" locked="0" layoutInCell="1" allowOverlap="1" wp14:anchorId="72E1F9C3" wp14:editId="0BDDE2A1">
            <wp:simplePos x="0" y="0"/>
            <wp:positionH relativeFrom="column">
              <wp:posOffset>5291137</wp:posOffset>
            </wp:positionH>
            <wp:positionV relativeFrom="paragraph">
              <wp:posOffset>1233487</wp:posOffset>
            </wp:positionV>
            <wp:extent cx="1523810" cy="1142857"/>
            <wp:effectExtent l="0" t="0" r="0" b="0"/>
            <wp:wrapNone/>
            <wp:docPr id="49419677" name="Image 13" descr="Une image contenant texte, Police, logo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9677" name="Image 13" descr="Une image contenant texte, Police, logo, cercl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3810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4535">
        <w:rPr>
          <w:noProof/>
        </w:rPr>
        <w:drawing>
          <wp:anchor distT="0" distB="0" distL="114300" distR="114300" simplePos="0" relativeHeight="251713024" behindDoc="0" locked="0" layoutInCell="1" allowOverlap="1" wp14:anchorId="47E7CC82" wp14:editId="018DCE82">
            <wp:simplePos x="0" y="0"/>
            <wp:positionH relativeFrom="column">
              <wp:posOffset>0</wp:posOffset>
            </wp:positionH>
            <wp:positionV relativeFrom="paragraph">
              <wp:posOffset>1214437</wp:posOffset>
            </wp:positionV>
            <wp:extent cx="1013580" cy="1000125"/>
            <wp:effectExtent l="0" t="0" r="0" b="0"/>
            <wp:wrapNone/>
            <wp:docPr id="141500474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04743" name="Image 141500474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135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15FF" w:rsidRPr="00B333C9" w:rsidSect="00B333C9">
      <w:pgSz w:w="15840" w:h="12240" w:orient="landscape"/>
      <w:pgMar w:top="709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7778429">
    <w:abstractNumId w:val="8"/>
  </w:num>
  <w:num w:numId="2" w16cid:durableId="120808183">
    <w:abstractNumId w:val="6"/>
  </w:num>
  <w:num w:numId="3" w16cid:durableId="888759440">
    <w:abstractNumId w:val="5"/>
  </w:num>
  <w:num w:numId="4" w16cid:durableId="916283831">
    <w:abstractNumId w:val="4"/>
  </w:num>
  <w:num w:numId="5" w16cid:durableId="924732012">
    <w:abstractNumId w:val="7"/>
  </w:num>
  <w:num w:numId="6" w16cid:durableId="923538153">
    <w:abstractNumId w:val="3"/>
  </w:num>
  <w:num w:numId="7" w16cid:durableId="1915433760">
    <w:abstractNumId w:val="2"/>
  </w:num>
  <w:num w:numId="8" w16cid:durableId="396902664">
    <w:abstractNumId w:val="1"/>
  </w:num>
  <w:num w:numId="9" w16cid:durableId="129101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29BA"/>
    <w:rsid w:val="00084F71"/>
    <w:rsid w:val="00097409"/>
    <w:rsid w:val="000A632B"/>
    <w:rsid w:val="0015074B"/>
    <w:rsid w:val="0029639D"/>
    <w:rsid w:val="002F3F0C"/>
    <w:rsid w:val="00326F90"/>
    <w:rsid w:val="003515FF"/>
    <w:rsid w:val="0095336F"/>
    <w:rsid w:val="00AA1D8D"/>
    <w:rsid w:val="00AF4535"/>
    <w:rsid w:val="00B333C9"/>
    <w:rsid w:val="00B47730"/>
    <w:rsid w:val="00C049AD"/>
    <w:rsid w:val="00C21A8A"/>
    <w:rsid w:val="00C26B08"/>
    <w:rsid w:val="00C66ABE"/>
    <w:rsid w:val="00CB0664"/>
    <w:rsid w:val="00CE08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1DB20"/>
  <w14:defaultImageDpi w14:val="330"/>
  <w15:docId w15:val="{1EB6D341-22B0-49CC-9107-BCAFEA92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GestionProjets CPTS TA</cp:lastModifiedBy>
  <cp:revision>6</cp:revision>
  <cp:lastPrinted>2025-10-27T11:21:00Z</cp:lastPrinted>
  <dcterms:created xsi:type="dcterms:W3CDTF">2025-10-27T11:59:00Z</dcterms:created>
  <dcterms:modified xsi:type="dcterms:W3CDTF">2025-11-07T15:26:00Z</dcterms:modified>
  <cp:category/>
</cp:coreProperties>
</file>